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38" w:rsidRPr="00484959" w:rsidRDefault="008F2738" w:rsidP="008F2738"/>
    <w:p w:rsidR="00A672E7" w:rsidRPr="00F23125" w:rsidRDefault="00A672E7" w:rsidP="00A672E7">
      <w:pPr>
        <w:spacing w:after="0" w:line="240" w:lineRule="auto"/>
        <w:jc w:val="center"/>
      </w:pPr>
      <w:r w:rsidRPr="006C20AF">
        <w:rPr>
          <w:b/>
        </w:rPr>
        <w:t>ПЕРЕЧЕНЬ ЭЛЕКТРОННО-ОБРАЗОВАТЕЛЬНЫХ РЕСУРСОВ</w:t>
      </w:r>
    </w:p>
    <w:p w:rsidR="00A672E7" w:rsidRPr="006C20AF" w:rsidRDefault="00A672E7" w:rsidP="00A672E7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A672E7" w:rsidRDefault="00A672E7" w:rsidP="00A672E7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A672E7" w:rsidRPr="006C20AF" w:rsidRDefault="00A672E7" w:rsidP="00A672E7">
      <w:pPr>
        <w:spacing w:after="0" w:line="240" w:lineRule="auto"/>
        <w:contextualSpacing/>
        <w:jc w:val="center"/>
        <w:rPr>
          <w:i/>
        </w:rPr>
      </w:pPr>
    </w:p>
    <w:p w:rsidR="00A672E7" w:rsidRDefault="00A672E7" w:rsidP="00A672E7">
      <w:pPr>
        <w:spacing w:after="0" w:line="240" w:lineRule="auto"/>
        <w:contextualSpacing/>
      </w:pPr>
      <w:r>
        <w:t xml:space="preserve">Преподаватель, мастер </w:t>
      </w:r>
      <w:proofErr w:type="gramStart"/>
      <w:r>
        <w:t>п</w:t>
      </w:r>
      <w:proofErr w:type="gramEnd"/>
      <w:r>
        <w:t>/о      _____________</w:t>
      </w:r>
      <w:r w:rsidRPr="00FD0D18">
        <w:rPr>
          <w:u w:val="single"/>
        </w:rPr>
        <w:t>Жарков Артем Викторович</w:t>
      </w:r>
      <w:r>
        <w:t>_________________________________</w:t>
      </w:r>
    </w:p>
    <w:p w:rsidR="00A672E7" w:rsidRPr="00FD0D18" w:rsidRDefault="00A672E7" w:rsidP="00A672E7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A672E7" w:rsidRDefault="00A672E7" w:rsidP="00A672E7">
      <w:pPr>
        <w:spacing w:after="0" w:line="240" w:lineRule="auto"/>
        <w:contextualSpacing/>
        <w:jc w:val="right"/>
      </w:pPr>
    </w:p>
    <w:tbl>
      <w:tblPr>
        <w:tblStyle w:val="a3"/>
        <w:tblW w:w="11117" w:type="dxa"/>
        <w:tblLayout w:type="fixed"/>
        <w:tblLook w:val="04A0"/>
      </w:tblPr>
      <w:tblGrid>
        <w:gridCol w:w="593"/>
        <w:gridCol w:w="4193"/>
        <w:gridCol w:w="2646"/>
        <w:gridCol w:w="3685"/>
      </w:tblGrid>
      <w:tr w:rsidR="00A672E7" w:rsidRPr="00484959" w:rsidTr="008545BE">
        <w:trPr>
          <w:trHeight w:val="88"/>
        </w:trPr>
        <w:tc>
          <w:tcPr>
            <w:tcW w:w="4786" w:type="dxa"/>
            <w:gridSpan w:val="2"/>
          </w:tcPr>
          <w:p w:rsidR="00A672E7" w:rsidRPr="00484959" w:rsidRDefault="00A672E7" w:rsidP="008545BE">
            <w:pPr>
              <w:jc w:val="center"/>
            </w:pPr>
            <w:r w:rsidRPr="00484959">
              <w:t>Наименование образовательной программы</w:t>
            </w:r>
          </w:p>
          <w:p w:rsidR="00A672E7" w:rsidRPr="00484959" w:rsidRDefault="00A672E7" w:rsidP="008545BE">
            <w:pPr>
              <w:jc w:val="center"/>
              <w:rPr>
                <w:u w:val="single"/>
              </w:rPr>
            </w:pPr>
            <w:proofErr w:type="gramStart"/>
            <w:r w:rsidRPr="00484959">
              <w:rPr>
                <w:u w:val="single"/>
              </w:rPr>
              <w:t>15.01.05 Сварщик (ручной и частично механизированной сварки (наплавки)</w:t>
            </w:r>
            <w:proofErr w:type="gramEnd"/>
          </w:p>
          <w:p w:rsidR="00A672E7" w:rsidRPr="00484959" w:rsidRDefault="00A672E7" w:rsidP="008545BE">
            <w:pPr>
              <w:jc w:val="center"/>
            </w:pPr>
            <w:r w:rsidRPr="00484959">
              <w:t>код        наименование</w:t>
            </w:r>
          </w:p>
        </w:tc>
        <w:tc>
          <w:tcPr>
            <w:tcW w:w="6331" w:type="dxa"/>
            <w:gridSpan w:val="2"/>
          </w:tcPr>
          <w:p w:rsidR="00A672E7" w:rsidRPr="00484959" w:rsidRDefault="00A672E7" w:rsidP="008545BE">
            <w:pPr>
              <w:jc w:val="center"/>
            </w:pPr>
            <w:r w:rsidRPr="00484959">
              <w:t>Наименование предмета</w:t>
            </w:r>
          </w:p>
          <w:p w:rsidR="00405E97" w:rsidRDefault="00405E97" w:rsidP="00405E97">
            <w:pPr>
              <w:jc w:val="center"/>
            </w:pPr>
            <w:r w:rsidRPr="00405E97">
              <w:rPr>
                <w:bCs/>
                <w:u w:val="single"/>
              </w:rPr>
              <w:t>О</w:t>
            </w:r>
            <w:r>
              <w:rPr>
                <w:bCs/>
                <w:u w:val="single"/>
              </w:rPr>
              <w:t>П</w:t>
            </w:r>
            <w:r w:rsidRPr="00405E97">
              <w:rPr>
                <w:bCs/>
                <w:u w:val="single"/>
              </w:rPr>
              <w:t>.04  допуски и технические измерения</w:t>
            </w:r>
          </w:p>
          <w:p w:rsidR="00A672E7" w:rsidRPr="00484959" w:rsidRDefault="00A672E7" w:rsidP="00405E97">
            <w:pPr>
              <w:jc w:val="center"/>
            </w:pPr>
            <w:r w:rsidRPr="00484959">
              <w:t>код        наименование</w:t>
            </w:r>
          </w:p>
        </w:tc>
      </w:tr>
      <w:tr w:rsidR="00A672E7" w:rsidRPr="00484959" w:rsidTr="008545BE">
        <w:trPr>
          <w:trHeight w:val="719"/>
        </w:trPr>
        <w:tc>
          <w:tcPr>
            <w:tcW w:w="593" w:type="dxa"/>
          </w:tcPr>
          <w:p w:rsidR="00A672E7" w:rsidRPr="00484959" w:rsidRDefault="00A672E7" w:rsidP="008545BE">
            <w:pPr>
              <w:jc w:val="center"/>
            </w:pPr>
            <w:r w:rsidRPr="00484959">
              <w:t xml:space="preserve">№ </w:t>
            </w:r>
            <w:proofErr w:type="gramStart"/>
            <w:r w:rsidRPr="00484959">
              <w:t>п</w:t>
            </w:r>
            <w:proofErr w:type="gramEnd"/>
            <w:r w:rsidRPr="00484959">
              <w:t>/п</w:t>
            </w:r>
          </w:p>
        </w:tc>
        <w:tc>
          <w:tcPr>
            <w:tcW w:w="4193" w:type="dxa"/>
          </w:tcPr>
          <w:p w:rsidR="00A672E7" w:rsidRPr="00484959" w:rsidRDefault="00A672E7" w:rsidP="008545BE">
            <w:r w:rsidRPr="00484959">
              <w:t>Наименование ЭОР</w:t>
            </w:r>
          </w:p>
        </w:tc>
        <w:tc>
          <w:tcPr>
            <w:tcW w:w="2646" w:type="dxa"/>
          </w:tcPr>
          <w:p w:rsidR="00A672E7" w:rsidRPr="00484959" w:rsidRDefault="00A672E7" w:rsidP="008545BE">
            <w:r w:rsidRPr="00484959">
              <w:t>Ссылка</w:t>
            </w:r>
          </w:p>
        </w:tc>
        <w:tc>
          <w:tcPr>
            <w:tcW w:w="3685" w:type="dxa"/>
          </w:tcPr>
          <w:p w:rsidR="00A672E7" w:rsidRPr="00484959" w:rsidRDefault="00A672E7" w:rsidP="008545BE">
            <w:r w:rsidRPr="00484959">
              <w:t>Раздел, тема рабочей программы</w:t>
            </w:r>
          </w:p>
        </w:tc>
      </w:tr>
      <w:tr w:rsidR="00A672E7" w:rsidRPr="00484959" w:rsidTr="008545BE">
        <w:trPr>
          <w:trHeight w:val="65"/>
        </w:trPr>
        <w:tc>
          <w:tcPr>
            <w:tcW w:w="593" w:type="dxa"/>
          </w:tcPr>
          <w:p w:rsidR="00A672E7" w:rsidRPr="00484959" w:rsidRDefault="00A672E7" w:rsidP="008545BE">
            <w:pPr>
              <w:jc w:val="center"/>
            </w:pPr>
            <w:r w:rsidRPr="00484959">
              <w:t>1</w:t>
            </w:r>
          </w:p>
        </w:tc>
        <w:tc>
          <w:tcPr>
            <w:tcW w:w="4193" w:type="dxa"/>
          </w:tcPr>
          <w:p w:rsidR="00A672E7" w:rsidRPr="00484959" w:rsidRDefault="00405E97" w:rsidP="008545BE">
            <w:r w:rsidRPr="00E44AB8">
              <w:rPr>
                <w:sz w:val="24"/>
                <w:szCs w:val="24"/>
              </w:rPr>
              <w:t>Каталог учебных и наглядных пособий и презентаций</w:t>
            </w:r>
          </w:p>
        </w:tc>
        <w:tc>
          <w:tcPr>
            <w:tcW w:w="2646" w:type="dxa"/>
          </w:tcPr>
          <w:p w:rsidR="00405E97" w:rsidRPr="00E44AB8" w:rsidRDefault="00716A7E" w:rsidP="00405E97">
            <w:pPr>
              <w:pStyle w:val="a7"/>
              <w:numPr>
                <w:ilvl w:val="0"/>
                <w:numId w:val="2"/>
              </w:numPr>
              <w:tabs>
                <w:tab w:val="left" w:pos="426"/>
              </w:tabs>
              <w:ind w:left="142" w:right="170" w:firstLine="0"/>
              <w:jc w:val="both"/>
              <w:rPr>
                <w:sz w:val="24"/>
                <w:szCs w:val="24"/>
              </w:rPr>
            </w:pPr>
            <w:hyperlink r:id="rId5">
              <w:r w:rsidR="00405E97" w:rsidRPr="00E44AB8">
                <w:rPr>
                  <w:sz w:val="24"/>
                  <w:szCs w:val="24"/>
                </w:rPr>
                <w:t>http://www.labstend.ru/site/index/uch_tech/index_full.php?mode=full&amp;id=377&amp;id_cat</w:t>
              </w:r>
            </w:hyperlink>
          </w:p>
          <w:p w:rsidR="00A672E7" w:rsidRPr="00484959" w:rsidRDefault="00405E97" w:rsidP="00405E97">
            <w:r w:rsidRPr="00E44AB8">
              <w:t>=1562</w:t>
            </w:r>
          </w:p>
        </w:tc>
        <w:tc>
          <w:tcPr>
            <w:tcW w:w="3685" w:type="dxa"/>
          </w:tcPr>
          <w:p w:rsidR="00A672E7" w:rsidRPr="00405E97" w:rsidRDefault="00405E97" w:rsidP="008545BE">
            <w:pPr>
              <w:rPr>
                <w:rFonts w:cs="Times New Roman"/>
                <w:bCs/>
              </w:rPr>
            </w:pPr>
            <w:r w:rsidRPr="00405E97">
              <w:rPr>
                <w:rFonts w:cs="Times New Roman"/>
                <w:bCs/>
              </w:rPr>
              <w:t xml:space="preserve">Раздел 1. </w:t>
            </w:r>
            <w:r w:rsidRPr="00405E97">
              <w:rPr>
                <w:rFonts w:cs="Times New Roman"/>
              </w:rPr>
              <w:t>«</w:t>
            </w:r>
            <w:r w:rsidRPr="00405E97">
              <w:rPr>
                <w:rFonts w:cs="Times New Roman"/>
                <w:bCs/>
              </w:rPr>
              <w:t>Основные сведения о размерах и соединениях в машиностроении».</w:t>
            </w:r>
          </w:p>
          <w:p w:rsidR="00405E97" w:rsidRPr="00405E97" w:rsidRDefault="00405E97" w:rsidP="008545BE">
            <w:r w:rsidRPr="00405E97">
              <w:rPr>
                <w:rFonts w:cs="Times New Roman"/>
                <w:bCs/>
              </w:rPr>
              <w:t>Раздел 2. «Основы технических измерений».</w:t>
            </w:r>
          </w:p>
        </w:tc>
      </w:tr>
      <w:tr w:rsidR="00A672E7" w:rsidRPr="00484959" w:rsidTr="008545BE">
        <w:trPr>
          <w:trHeight w:val="27"/>
        </w:trPr>
        <w:tc>
          <w:tcPr>
            <w:tcW w:w="593" w:type="dxa"/>
          </w:tcPr>
          <w:p w:rsidR="00A672E7" w:rsidRPr="00484959" w:rsidRDefault="00A672E7" w:rsidP="008545BE">
            <w:pPr>
              <w:jc w:val="center"/>
            </w:pPr>
            <w:r w:rsidRPr="00484959">
              <w:t>2</w:t>
            </w:r>
          </w:p>
        </w:tc>
        <w:tc>
          <w:tcPr>
            <w:tcW w:w="4193" w:type="dxa"/>
          </w:tcPr>
          <w:p w:rsidR="00A672E7" w:rsidRPr="00484959" w:rsidRDefault="00405E97" w:rsidP="008545BE">
            <w:r w:rsidRPr="00E44AB8">
              <w:rPr>
                <w:sz w:val="24"/>
                <w:szCs w:val="24"/>
              </w:rPr>
              <w:t>Виртуальные лабораторные работы</w:t>
            </w:r>
          </w:p>
        </w:tc>
        <w:tc>
          <w:tcPr>
            <w:tcW w:w="2646" w:type="dxa"/>
          </w:tcPr>
          <w:p w:rsidR="00A672E7" w:rsidRPr="00484959" w:rsidRDefault="00405E97" w:rsidP="008545BE">
            <w:r w:rsidRPr="00405E97">
              <w:t>http://cde.tsogu.ru/labrabs/9.html</w:t>
            </w:r>
          </w:p>
        </w:tc>
        <w:tc>
          <w:tcPr>
            <w:tcW w:w="3685" w:type="dxa"/>
          </w:tcPr>
          <w:p w:rsidR="00A672E7" w:rsidRPr="00405E97" w:rsidRDefault="00405E97" w:rsidP="008545BE">
            <w:r w:rsidRPr="00405E97">
              <w:rPr>
                <w:rFonts w:cs="Times New Roman"/>
                <w:bCs/>
              </w:rPr>
              <w:t>Раздел 2. «Основы технических измерений».</w:t>
            </w:r>
          </w:p>
        </w:tc>
      </w:tr>
    </w:tbl>
    <w:p w:rsidR="00A672E7" w:rsidRPr="00484959" w:rsidRDefault="00A672E7" w:rsidP="00A672E7"/>
    <w:p w:rsidR="008F2738" w:rsidRDefault="008F2738" w:rsidP="004A17FE"/>
    <w:p w:rsidR="008F2738" w:rsidRDefault="008F2738" w:rsidP="004A17FE"/>
    <w:sectPr w:rsidR="008F2738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405E97"/>
    <w:rsid w:val="00484959"/>
    <w:rsid w:val="004A17FE"/>
    <w:rsid w:val="006C20AF"/>
    <w:rsid w:val="006C5E42"/>
    <w:rsid w:val="00716A7E"/>
    <w:rsid w:val="008B4498"/>
    <w:rsid w:val="008F2738"/>
    <w:rsid w:val="008F5ED1"/>
    <w:rsid w:val="00A672E7"/>
    <w:rsid w:val="00B60279"/>
    <w:rsid w:val="00C61807"/>
    <w:rsid w:val="00C82A00"/>
    <w:rsid w:val="00F05D30"/>
    <w:rsid w:val="00F23125"/>
    <w:rsid w:val="00FC6E74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abstend.ru/site/index/uch_tech/index_full.php?mode=full&amp;amp;id=377&amp;amp;id_c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11</cp:revision>
  <dcterms:created xsi:type="dcterms:W3CDTF">2023-09-17T16:16:00Z</dcterms:created>
  <dcterms:modified xsi:type="dcterms:W3CDTF">2023-09-19T09:46:00Z</dcterms:modified>
</cp:coreProperties>
</file>